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Eladmin后台管理系统说明书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 项目介绍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 </w:t>
      </w:r>
      <w:r>
        <w:rPr>
          <w:rFonts w:hint="default"/>
        </w:rPr>
        <w:t>项目简介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EL-ADMIN 基于 Spring Boot 2.1.0 、 Spring Boot Jpa、 JWT、Spring Security、Redis、Vue、Element-UI 的前后端分离的后台管理系统， 项目采用按功能分模块的开发方式，权限控制采用 RBAC 思想，支持数据字典与数据权限管理，支持一键生成前后端代码，支持前端菜单动态路由等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default"/>
        </w:rPr>
        <w:t>主要特性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使用最新技术栈，社区资源丰富。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高效率开发，代码生成器可一键生成前后端代码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支持数据字典，可方便地对一些状态进行管理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支持接口限流，避免恶意请求导致服务层压力过大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支持接口级别的功能权限与数据权限，可自定义操作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自定义权限注解与匿名接口注解，可快速对接口拦截与放行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对一些常用地前端组件封装：表格数据请求、数据字典等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前后端统一异常拦截处理，统一输出异常，避免繁琐的判断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支持在线用户管理与服务器性能监控，支持限制单用户登录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支持运维管理，可方便地对远程服务器的应用进行部署与管理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3 </w:t>
      </w:r>
      <w:r>
        <w:rPr>
          <w:rFonts w:hint="default"/>
        </w:rPr>
        <w:t>主要功能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用户管理：提供用户的相关配置，新增用户后，默认密码为123456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角色管理：对权限与菜单进行分配，可根据部门设置角色的数据权限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菜单管理：已实现菜单动态路由，后端可配置化，支持多级菜单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部门管理：可配置系统组织架构，树形表格展示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岗位管理：配置各个部门的职位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字典管理：可维护常用一些固定的数据，如：状态，性别等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系统日志：记录用户操作日志与异常日志，方便开发人员定位拍错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SQL监控：采用druid 监控数据库访问性能，默认用户名admin，密码123456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定时任务：整合Quartz做定时任务，加入任务日志，任务运行情况一目了然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代码生成：高灵活度生成前后端代码，减少大量重复的工作任务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邮件工具：配合富文本，发送html格式的邮件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免费图床：使用sm.ms图床，用作公共图片上传使用，该图床不怎么稳定，不太建议使用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七牛云存储：可同步七牛云存储的数据到系统，无需登录七牛云直接操作云数据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支付宝支付：整合了支付宝支付并且提供了测试账号，可自行测试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服务监控：监控服务器的负载情况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运维管理：一键部署你的应用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4 </w:t>
      </w:r>
      <w:r>
        <w:rPr>
          <w:rFonts w:hint="default"/>
        </w:rPr>
        <w:t>项目结构</w:t>
      </w:r>
    </w:p>
    <w:p>
      <w:pPr>
        <w:bidi w:val="0"/>
        <w:ind w:firstLine="420" w:firstLineChars="0"/>
      </w:pPr>
      <w:r>
        <w:rPr>
          <w:rFonts w:hint="default"/>
        </w:rPr>
        <w:t>eladmin-common 为系统的公共模块，各种工具类，公共配置存在该模块</w:t>
      </w:r>
    </w:p>
    <w:p>
      <w:pPr>
        <w:bidi w:val="0"/>
        <w:ind w:firstLine="420" w:firstLineChars="0"/>
      </w:pPr>
      <w:r>
        <w:rPr>
          <w:rFonts w:hint="default"/>
        </w:rPr>
        <w:t>eladmin-system 为系统核心模块也是项目入口模块，也是最终需要打包部署的模块</w:t>
      </w:r>
    </w:p>
    <w:p>
      <w:pPr>
        <w:bidi w:val="0"/>
        <w:ind w:firstLine="420" w:firstLineChars="0"/>
      </w:pPr>
      <w:r>
        <w:rPr>
          <w:rFonts w:hint="default"/>
        </w:rPr>
        <w:t>eladmin-logging 为系统的日志模块，其他模块如果需要记录日志需要引入该模块</w:t>
      </w:r>
    </w:p>
    <w:p>
      <w:pPr>
        <w:bidi w:val="0"/>
        <w:ind w:firstLine="420" w:firstLineChars="0"/>
      </w:pPr>
      <w:r>
        <w:rPr>
          <w:rFonts w:hint="default"/>
        </w:rPr>
        <w:t>eladmin-tools 为第三方工具模块，包含：图床、邮件、云存储、本地存储、支付宝</w:t>
      </w:r>
    </w:p>
    <w:p>
      <w:pPr>
        <w:bidi w:val="0"/>
        <w:ind w:firstLine="420" w:firstLineChars="0"/>
      </w:pPr>
      <w:r>
        <w:rPr>
          <w:rFonts w:hint="default"/>
        </w:rPr>
        <w:t>eladmin-generator 为系统的代码生成模块，代码生成的模板在 system 模块中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5 </w:t>
      </w:r>
      <w:r>
        <w:rPr>
          <w:rFonts w:hint="default"/>
        </w:rPr>
        <w:t>详细结构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- eladmin-common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公共模块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annotation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为系统自定义注解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aspect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自定义注解的切面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base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提供了Entity、DTO基类和mapstruct的通用mapper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config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自定义权限实现、redis配置、swagger配置、Rsa配置等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exception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项目统一异常的处理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- utils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系统通用工具类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- eladmin-system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系统核心模块（系统启动入口）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 xml:space="preserve">- config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配置跨域与静态资源，与数据权限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 xml:space="preserve">    - thread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线程池相关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 xml:space="preserve">- modules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系统相关模块(登录授权、系统监控、定时任务、运维管理等)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- eladmin-logging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系统日志模块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- eladmin-tools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系统第三方工具模块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- eladmin-generator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</w:rPr>
        <w:t>系统代码生成模块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 项目搭建</w:t>
      </w:r>
    </w:p>
    <w:p>
      <w:pPr>
        <w:pStyle w:val="4"/>
        <w:bidi w:val="0"/>
        <w:rPr>
          <w:rFonts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所需环境</w:t>
      </w:r>
    </w:p>
    <w:p>
      <w:pPr>
        <w:bidi w:val="0"/>
        <w:rPr>
          <w:rFonts w:hint="default"/>
        </w:rPr>
      </w:pPr>
      <w:r>
        <w:rPr>
          <w:rFonts w:hint="default"/>
        </w:rPr>
        <w:t>这里列出项目所需的环境与相关安装教程，方便刚入门的同学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1、JDK：1.8+ </w:t>
      </w:r>
    </w:p>
    <w:p>
      <w:pPr>
        <w:bidi w:val="0"/>
        <w:rPr>
          <w:rFonts w:hint="default"/>
        </w:rPr>
      </w:pPr>
      <w:r>
        <w:rPr>
          <w:rFonts w:hint="default"/>
        </w:rPr>
        <w:t>2、Redis 3.0+</w:t>
      </w:r>
    </w:p>
    <w:p>
      <w:pPr>
        <w:bidi w:val="0"/>
        <w:rPr>
          <w:rFonts w:hint="default"/>
        </w:rPr>
      </w:pPr>
      <w:r>
        <w:rPr>
          <w:rFonts w:hint="default"/>
        </w:rPr>
        <w:t>3、Maven 3.0+</w:t>
      </w:r>
    </w:p>
    <w:p>
      <w:pPr>
        <w:bidi w:val="0"/>
        <w:rPr>
          <w:rFonts w:hint="default"/>
        </w:rPr>
      </w:pPr>
      <w:r>
        <w:rPr>
          <w:rFonts w:hint="default"/>
        </w:rPr>
        <w:t>4、MYSQL 5.5.0+</w:t>
      </w:r>
    </w:p>
    <w:p>
      <w:pPr>
        <w:bidi w:val="0"/>
        <w:rPr>
          <w:rFonts w:hint="default"/>
        </w:rPr>
      </w:pPr>
      <w:r>
        <w:rPr>
          <w:rFonts w:hint="default"/>
        </w:rPr>
        <w:t>5、Node v10+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开发准备</w:t>
      </w:r>
    </w:p>
    <w:p>
      <w:pPr>
        <w:shd w:val="clear" w:fill="FFFFFF" w:themeFill="background1"/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</w:rPr>
        <w:t>1、给 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"https://blog.csdn.net/wochunyang/article/details/81736354"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idea</w:t>
      </w:r>
      <w:r>
        <w:rPr>
          <w:rFonts w:hint="default"/>
          <w:color w:val="auto"/>
        </w:rPr>
        <w:fldChar w:fldCharType="end"/>
      </w:r>
      <w:r>
        <w:rPr>
          <w:rFonts w:hint="default"/>
          <w:color w:val="auto"/>
        </w:rPr>
        <w:t> 或者 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"https://blog.csdn.net/magi1201/article/details/85995987"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eclipse</w:t>
      </w:r>
      <w:r>
        <w:rPr>
          <w:rFonts w:hint="default"/>
          <w:color w:val="auto"/>
        </w:rPr>
        <w:fldChar w:fldCharType="end"/>
      </w:r>
      <w:r>
        <w:rPr>
          <w:rFonts w:hint="default"/>
          <w:color w:val="auto"/>
        </w:rPr>
        <w:t> 安装 lombok 插件，我们用它可以省略get，set 方法，可以使代码更简洁</w:t>
      </w:r>
      <w:r>
        <w:rPr>
          <w:rFonts w:hint="eastAsia"/>
          <w:color w:val="auto"/>
          <w:lang w:val="en-US" w:eastAsia="zh-CN"/>
        </w:rPr>
        <w:t>.</w:t>
      </w:r>
    </w:p>
    <w:p>
      <w:pPr>
        <w:shd w:val="clear" w:fill="FFFFFF" w:themeFill="background1"/>
        <w:bidi w:val="0"/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2、了解MapStruct，项目用到了他映射实体，如果你不熟悉可以查看：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"https://www.jianshu.com/p/3f20ca1a93b0"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熟悉MapStruct</w:t>
      </w:r>
      <w:r>
        <w:rPr>
          <w:rFonts w:hint="default"/>
          <w:color w:val="auto"/>
        </w:rPr>
        <w:fldChar w:fldCharType="end"/>
      </w:r>
    </w:p>
    <w:p>
      <w:pPr>
        <w:shd w:val="clear" w:fill="FFFFFF" w:themeFill="background1"/>
        <w:bidi w:val="0"/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3、你需要有 Spring boot 的基础，推荐教程 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"https://github.com/ityouknow/spring-boot-examples"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Spring Boot 2.0 学习</w:t>
      </w:r>
      <w:r>
        <w:rPr>
          <w:rFonts w:hint="default"/>
          <w:color w:val="auto"/>
        </w:rPr>
        <w:fldChar w:fldCharType="end"/>
      </w:r>
    </w:p>
    <w:p>
      <w:pPr>
        <w:shd w:val="clear" w:fill="FFFFFF" w:themeFill="background1"/>
        <w:bidi w:val="0"/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4、你还需要有 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"https://cn.vuejs.org/v2/guide/"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Vue</w:t>
      </w:r>
      <w:r>
        <w:rPr>
          <w:rFonts w:hint="default"/>
          <w:color w:val="auto"/>
        </w:rPr>
        <w:fldChar w:fldCharType="end"/>
      </w:r>
      <w:r>
        <w:rPr>
          <w:rFonts w:hint="default"/>
          <w:color w:val="auto"/>
        </w:rPr>
        <w:t> 的基础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运行项目</w:t>
      </w:r>
    </w:p>
    <w:p>
      <w:pPr>
        <w:bidi w:val="0"/>
        <w:ind w:firstLine="420" w:firstLineChars="0"/>
      </w:pPr>
      <w:r>
        <w:rPr>
          <w:rFonts w:hint="default"/>
        </w:rPr>
        <w:t>因为本项目是前后端分离的，所以需要前后端都启动好，才能进行访问</w:t>
      </w:r>
    </w:p>
    <w:p>
      <w:pPr>
        <w:pStyle w:val="5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3.1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后端运行[Idea]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打开Idea，直接导入Git项目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9235" cy="2066290"/>
            <wp:effectExtent l="0" t="0" r="9525" b="6350"/>
            <wp:docPr id="2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输入我们的 Git 地址</w:t>
      </w:r>
      <w:r>
        <w:rPr>
          <w:rFonts w:hint="eastAsia"/>
          <w:lang w:val="en-US" w:eastAsia="zh-CN"/>
        </w:rPr>
        <w:t>:</w:t>
      </w:r>
      <w:r>
        <w:rPr>
          <w:rFonts w:hint="default"/>
        </w:rPr>
        <w:t>https://gitee.com/elunez/eladmin.git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61305" cy="3372485"/>
            <wp:effectExtent l="0" t="0" r="3175" b="10795"/>
            <wp:docPr id="2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打开数据库，创建一个新库 eladmin，导入sql文件夹中的初始化脚本库脚本 eladmin.sql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87975" cy="2295525"/>
            <wp:effectExtent l="0" t="0" r="6985" b="5715"/>
            <wp:docPr id="2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修改配置，如果你的数据库密码不是 123456，那么需要在 dev.yml 配置文件中做相应的修改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71135" cy="1835150"/>
            <wp:effectExtent l="0" t="0" r="1905" b="8890"/>
            <wp:docPr id="1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运行项目：找到 eladmin-system 模块中的 AppRun，点击启动按钮启动程序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76215" cy="2329180"/>
            <wp:effectExtent l="0" t="0" r="12065" b="2540"/>
            <wp:docPr id="1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3.2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后端运行[Eclipse]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首先克隆项目到本地，Mac 使用终端、Windows 使用 Cmd，定位到工作的目录</w:t>
      </w:r>
    </w:p>
    <w:p>
      <w:pPr>
        <w:bidi w:val="0"/>
        <w:rPr>
          <w:rFonts w:hint="default"/>
        </w:rPr>
      </w:pPr>
      <w:r>
        <w:rPr>
          <w:rFonts w:hint="default"/>
        </w:rPr>
        <w:t>git clone https://gitee.com/elunez/eladmin.git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0345" cy="3051810"/>
            <wp:effectExtent l="0" t="0" r="3175" b="11430"/>
            <wp:docPr id="2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打开Eclipse，工作空间设置为该目录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8600" cy="2402840"/>
            <wp:effectExtent l="0" t="0" r="10160" b="5080"/>
            <wp:docPr id="1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导入我们的的项目 File -&gt; Import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9235" cy="2442210"/>
            <wp:effectExtent l="0" t="0" r="9525" b="11430"/>
            <wp:docPr id="1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选择 Maven ，然后 Next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65420" cy="4895215"/>
            <wp:effectExtent l="0" t="0" r="7620" b="12065"/>
            <wp:docPr id="2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选择项目的目录，然后 Finish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92090" cy="4942840"/>
            <wp:effectExtent l="0" t="0" r="11430" b="10160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auto"/>
        </w:rPr>
      </w:pPr>
      <w:r>
        <w:rPr>
          <w:rFonts w:hint="default"/>
          <w:color w:val="auto"/>
        </w:rPr>
        <w:t>如果项目一片红色，那么需要你给 Eclipse </w:t>
      </w:r>
      <w:r>
        <w:rPr>
          <w:rFonts w:hint="default"/>
          <w:color w:val="auto"/>
        </w:rPr>
        <w:fldChar w:fldCharType="begin"/>
      </w:r>
      <w:r>
        <w:rPr>
          <w:rFonts w:hint="default"/>
          <w:color w:val="auto"/>
        </w:rPr>
        <w:instrText xml:space="preserve"> HYPERLINK "https://www.baidu.com/s?ie=utf-8&amp;wd=eclipse%E5%AE%89%E8%A3%85lombok%E6%8F%92%E4%BB%B6" \t "https://el-admin.vip/guide/_blank" </w:instrText>
      </w:r>
      <w:r>
        <w:rPr>
          <w:rFonts w:hint="default"/>
          <w:color w:val="auto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auto"/>
          <w:spacing w:val="0"/>
          <w:szCs w:val="19"/>
          <w:u w:val="none"/>
          <w:shd w:val="clear" w:fill="FFFFFF"/>
        </w:rPr>
        <w:t>安装 Lombok 插件</w:t>
      </w:r>
      <w:r>
        <w:rPr>
          <w:rFonts w:hint="default"/>
          <w:color w:val="auto"/>
        </w:rPr>
        <w:fldChar w:fldCharType="end"/>
      </w:r>
      <w:r>
        <w:rPr>
          <w:rFonts w:hint="default"/>
          <w:color w:val="auto"/>
        </w:rPr>
        <w:t>，正常的导入后如下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560820" cy="1907540"/>
            <wp:effectExtent l="0" t="0" r="7620" b="12700"/>
            <wp:docPr id="14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rcRect t="799" r="-24602" b="-799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解决 Lombok 的问题后，进入 eladmin-system 模块中的 AppRun，点击启动按钮启动程序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21935" cy="2222500"/>
            <wp:effectExtent l="0" t="0" r="12065" b="2540"/>
            <wp:docPr id="1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这时会有一个新的问题，那就是 mapstruct 的实现类不会自动生成，报错如下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5425" cy="1608455"/>
            <wp:effectExtent l="0" t="0" r="13335" b="6985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rcRect r="399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30542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解决办法就是给 Eclipse 装上 m2e-apt 插件，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"https://mapstruct.org/documentation/ide-support/" \t "https://el-admin.vip/guide/_blank"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9"/>
          <w:u w:val="none"/>
          <w:shd w:val="clear" w:fill="FFFFFF"/>
        </w:rPr>
        <w:t>官方介绍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t>点击 help --&gt; install new software --&gt; add，在location里面输入地址：</w:t>
      </w:r>
    </w:p>
    <w:p>
      <w:pPr>
        <w:bidi w:val="0"/>
        <w:rPr>
          <w:rFonts w:hint="default"/>
        </w:rPr>
      </w:pPr>
      <w:r>
        <w:rPr>
          <w:rFonts w:hint="default"/>
        </w:rPr>
        <w:t>http://download.eclipse.org/technology/m2e/releases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422900" cy="2108835"/>
            <wp:effectExtent l="0" t="0" r="2540" b="9525"/>
            <wp:docPr id="15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然后在项目根目录的 pom.xml 中的 &lt;properties&gt; 节点中加入，然后保存</w:t>
      </w:r>
    </w:p>
    <w:p>
      <w:pPr>
        <w:bidi w:val="0"/>
        <w:rPr>
          <w:rFonts w:hint="default"/>
        </w:rPr>
      </w:pPr>
      <w:r>
        <w:rPr>
          <w:rFonts w:hint="default"/>
        </w:rPr>
        <w:t>&lt;m2e.apt.activation&gt;jdt_apt&lt;/m2e.apt.activation&gt;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98440" cy="1696720"/>
            <wp:effectExtent l="0" t="0" r="5080" b="10160"/>
            <wp:docPr id="7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导入数据库，修改数据库配置，这个步骤参考上面 Idea 教程的步骤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4790" cy="2700655"/>
            <wp:effectExtent l="0" t="0" r="13970" b="12065"/>
            <wp:docPr id="10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点击启动按钮旁边的小按钮，然后选择 Maven Install 生成 mapstruct 的实现类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84470" cy="1812925"/>
            <wp:effectExtent l="0" t="0" r="3810" b="635"/>
            <wp:docPr id="8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查看 target -&gt; generated-sources 目录是否生成了 mapstruct 的实现类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56530" cy="2743835"/>
            <wp:effectExtent l="0" t="0" r="1270" b="14605"/>
            <wp:docPr id="9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这个时候启动项目，就不会报错了，至此教程结束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59705" cy="3264535"/>
            <wp:effectExtent l="0" t="0" r="13335" b="12065"/>
            <wp:docPr id="5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3.3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前端运行[WebStorm]</w:t>
      </w:r>
    </w:p>
    <w:p>
      <w:pPr>
        <w:bidi w:val="0"/>
        <w:rPr>
          <w:rFonts w:hint="default"/>
        </w:rPr>
      </w:pPr>
      <w:r>
        <w:rPr>
          <w:rFonts w:hint="default"/>
        </w:rPr>
        <w:t>首先克隆项目到本地，Mac 使用终端、Windows 使用 Cmd，定位到工作的目录</w:t>
      </w:r>
    </w:p>
    <w:p>
      <w:pPr>
        <w:bidi w:val="0"/>
        <w:rPr>
          <w:rFonts w:hint="default"/>
        </w:rPr>
      </w:pPr>
      <w:r>
        <w:rPr>
          <w:rFonts w:hint="default"/>
        </w:rPr>
        <w:t>git clone https://gitee.com/elunez/eladmin-web.git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27015" cy="2616835"/>
            <wp:effectExtent l="0" t="0" r="6985" b="4445"/>
            <wp:docPr id="3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打开 WebStorm，导入我们的项目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09235" cy="3028950"/>
            <wp:effectExtent l="0" t="0" r="9525" b="3810"/>
            <wp:docPr id="6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这个时候 WebStorm 会在右下角提示我们安装依赖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67960" cy="1079500"/>
            <wp:effectExtent l="0" t="0" r="5080" b="2540"/>
            <wp:docPr id="4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也可以手动在 Terminal 中输入 npm install 进行安装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70500" cy="1991360"/>
            <wp:effectExtent l="0" t="0" r="2540" b="5080"/>
            <wp:docPr id="1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依赖安装完成后，打开 package.json 找到 dev 旁边的启动按钮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33035" cy="1720215"/>
            <wp:effectExtent l="0" t="0" r="9525" b="1905"/>
            <wp:docPr id="2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启动完后打开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"https://el-admin.vip/guide/localhost:8013"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9"/>
          <w:u w:val="none"/>
          <w:shd w:val="clear" w:fill="FFFFFF"/>
        </w:rPr>
        <w:t>localhost:8013</w:t>
      </w:r>
      <w:r>
        <w:rPr>
          <w:rFonts w:hint="default"/>
        </w:rPr>
        <w:fldChar w:fldCharType="end"/>
      </w:r>
      <w:r>
        <w:rPr>
          <w:rFonts w:hint="default"/>
        </w:rPr>
        <w:t> 即可</w:t>
      </w:r>
    </w:p>
    <w:p>
      <w:pPr>
        <w:pStyle w:val="5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3.4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前端运行常见问题</w:t>
      </w:r>
    </w:p>
    <w:p>
      <w:pPr>
        <w:bidi w:val="0"/>
        <w:rPr>
          <w:rFonts w:hint="default"/>
        </w:rPr>
      </w:pPr>
      <w:r>
        <w:rPr>
          <w:rFonts w:hint="default"/>
        </w:rPr>
        <w:t>1、依赖安装失败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可通过配置淘宝的镜像源解决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npm config set registry https://registry.npm.taobao.org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配置后可通过下面方式来验证是否成功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npm config get registry</w:t>
      </w:r>
    </w:p>
    <w:p>
      <w:pPr>
        <w:bidi w:val="0"/>
        <w:rPr>
          <w:rFonts w:hint="default"/>
        </w:rPr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在 ~/.npmrc 加入下面内容，可以避免安装 node-sass 失败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sass_binary_site=https://npm.taobao.org/mirrors/node-sass/</w:t>
      </w:r>
    </w:p>
    <w:p>
      <w:pPr>
        <w:bidi w:val="0"/>
        <w:rPr>
          <w:rFonts w:hint="default"/>
        </w:rPr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.npmrc 文件位于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win：C:\Users\[你的账户名称]\.npmrc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linux：直接使用 vi ~/.npmrc</w:t>
      </w:r>
    </w:p>
    <w:p>
      <w:pPr>
        <w:bidi w:val="0"/>
        <w:rPr>
          <w:rFonts w:hint="default"/>
        </w:rPr>
      </w:pPr>
      <w:r>
        <w:rPr>
          <w:rFonts w:hint="default"/>
        </w:rPr>
        <w:t>2、linux 系统在安装依赖的时候会出现 node-sass 无法安装的问题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解决方案：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 xml:space="preserve">1. 单独安装：npm install --unsafe-perm node-sass 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2. 直接使用：npm install --unsafe-perm</w:t>
      </w:r>
    </w:p>
    <w:p>
      <w:pPr>
        <w:pStyle w:val="3"/>
        <w:bidi w:val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eastAsia"/>
          <w:lang w:val="en-US" w:eastAsia="zh-CN"/>
        </w:rPr>
        <w:t>三 代码介绍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权限控制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本系统权限控制采用 RBAC 思想。简单地说，一个用户拥有若干角色，每一个角色拥有若干个菜单，菜单中存在菜单权限与按钮权限， 这样，就构造成“用户-角色-菜单” 的授权模型。在这种模型中，用户与角色、角色与菜单之间构成了多对多的关系，如下图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68925" cy="2762885"/>
            <wp:effectExtent l="0" t="0" r="10795" b="10795"/>
            <wp:docPr id="50" name="图片 3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 descr="IMG_26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权限控制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本系统安全框架使用的是 Spring Security + Jwt Token， 访问后端接口需在请求头中携带token进行访问，请求头格式如下：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# Authorization: Bearer 登录时返回的token</w:t>
      </w:r>
    </w:p>
    <w:p>
      <w:pPr>
        <w:bidi w:val="0"/>
        <w:rPr>
          <w:rFonts w:hint="default"/>
        </w:rPr>
      </w:pPr>
      <w:r>
        <w:rPr>
          <w:rFonts w:hint="default"/>
        </w:rPr>
        <w:t>Authorization: Bearer eyJhbGciOiJIUzUxMiJ9.eyJzdWIiOiJhZG1pbiIsImV4cCI6MTU1ODk2NzY0OSwiaWF0IjoxNTU4OTQ2MDQ5fQ.jsJvqHa1tKbJazG0p9kq5J2tT7zAk5B6N_CspdOAQLWgEICStkMmvLE-qapFTtWnnDUPAjqmsmtPFSWYaH5LtA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3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数据交互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用户登录 -&gt; 后端验证登录返回 token -&gt; 前端带上token请求后端数据 -&gt; 后端返回数据， 数据交互流程如下：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259070" cy="3437255"/>
            <wp:effectExtent l="0" t="0" r="13970" b="6985"/>
            <wp:docPr id="48" name="图片 3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 descr="IMG_26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43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4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权限注解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Spring Security 提供了Spring EL表达式，允许我们在定义接口访问的方法上面添加注解，来控制访问权限，常用的 EL如下</w:t>
      </w:r>
    </w:p>
    <w:tbl>
      <w:tblPr>
        <w:tblW w:w="0" w:type="auto"/>
        <w:tblInd w:w="0" w:type="dxa"/>
        <w:tblBorders>
          <w:top w:val="single" w:color="DFE2E5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19"/>
        <w:gridCol w:w="6207"/>
      </w:tblGrid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tblHeader/>
        </w:trPr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表达式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hasRole([role])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当前用户是否拥有指定角色。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hasAnyRole([role1,role2])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多个角色是一个以逗号进行分隔的字符串。如果当前用户拥有指定角色中的任意一个则返回true。</w:t>
            </w:r>
          </w:p>
        </w:tc>
      </w:tr>
    </w:tbl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default"/>
        </w:rPr>
        <w:t>下面的接口表示用户拥有 admin、menu:edit 权限中的任意一个就能能访问update方法， 如果方法不加@preAuthorize注解，意味着所有用户都需要带上有效的 token 后能访问 update 方法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@Log(description = "修改菜单")@PutMapping(value = "/menus")@PreAuthorize("hasAnyRole('admin','menu:edit')")public ResponseEntity update(@Validated @RequestBody Menu resources){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// 略}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由于每个接口都需要给超级管理员放行，而使用 hasAnyRole('admin','user:list') 每次都需要重复的添加 admin 权限，因此在新版本 (2.3) 中加入了自定义权限验证方式，在验证的时候默认给拥有admin权限的用户放行。</w:t>
      </w:r>
    </w:p>
    <w:p>
      <w:pPr>
        <w:bidi w:val="0"/>
        <w:rPr>
          <w:rFonts w:hint="default"/>
        </w:rPr>
      </w:pPr>
      <w:r>
        <w:rPr>
          <w:rFonts w:hint="default"/>
        </w:rPr>
        <w:t>源码:</w:t>
      </w:r>
    </w:p>
    <w:p>
      <w:pPr>
        <w:bidi w:val="0"/>
        <w:rPr>
          <w:rFonts w:hint="default"/>
        </w:rPr>
      </w:pPr>
      <w:r>
        <w:rPr>
          <w:rFonts w:hint="default"/>
        </w:rPr>
        <w:t>// eladmin-common -&gt; me.zhengjie.config.ElPermissionConfig@Service(value = "el")public class ElPermissionConfig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Boolean check(String ...permissions){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获取当前用户的所有权限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List&lt;String&gt; elPermissions = SecurityUtils.getCurrentUser().getAuthorities().stream().map(GrantedAuthority::getAuthority).collect(Collectors.toList());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判断当前用户的所有权限是否包含接口上定义的权限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elPermissions.contains("admin") || Arrays.stream(permissions).anyMatch(elPermissions::contains);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t>使用方式：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@PreAuthorize("@el.check('user:list','user:add')") 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5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接口放行</w:t>
      </w:r>
    </w:p>
    <w:p>
      <w:pPr>
        <w:bidi w:val="0"/>
        <w:rPr>
          <w:rFonts w:hint="default"/>
        </w:rPr>
      </w:pPr>
      <w:r>
        <w:rPr>
          <w:rFonts w:hint="default"/>
        </w:rPr>
        <w:t>在我们使用的时候，有写接口是不需要验证权限，这个时候就需要我们给接口放行，使用方式如下</w:t>
      </w:r>
    </w:p>
    <w:p>
      <w:pPr>
        <w:bidi w:val="0"/>
        <w:rPr>
          <w:rFonts w:hint="default"/>
        </w:rPr>
      </w:pPr>
      <w:r>
        <w:rPr>
          <w:rFonts w:hint="default"/>
        </w:rPr>
        <w:t>1、使用注解方式</w:t>
      </w:r>
    </w:p>
    <w:p>
      <w:pPr>
        <w:bidi w:val="0"/>
        <w:rPr>
          <w:rFonts w:hint="default"/>
        </w:rPr>
      </w:pPr>
      <w:r>
        <w:rPr>
          <w:rFonts w:hint="default"/>
        </w:rPr>
        <w:t>只需要在Controller的方法上加入该注解即可</w:t>
      </w:r>
    </w:p>
    <w:p>
      <w:pPr>
        <w:bidi w:val="0"/>
        <w:rPr>
          <w:rFonts w:hint="default"/>
        </w:rPr>
      </w:pPr>
      <w:r>
        <w:rPr>
          <w:rFonts w:hint="default"/>
        </w:rPr>
        <w:t>@AnonymousAccess</w:t>
      </w:r>
    </w:p>
    <w:p>
      <w:pPr>
        <w:bidi w:val="0"/>
        <w:rPr>
          <w:rFonts w:hint="default"/>
        </w:rPr>
      </w:pPr>
      <w:r>
        <w:rPr>
          <w:rFonts w:hint="default"/>
        </w:rPr>
        <w:t>2、修改配置文件方式</w:t>
      </w:r>
    </w:p>
    <w:p>
      <w:pPr>
        <w:bidi w:val="0"/>
        <w:rPr>
          <w:rFonts w:hint="default"/>
        </w:rPr>
      </w:pPr>
      <w:r>
        <w:rPr>
          <w:rFonts w:hint="default"/>
        </w:rPr>
        <w:t>eladmin-system -&gt; modules -&gt; security -&gt; config -&gt; SecurityConfig</w:t>
      </w:r>
    </w:p>
    <w:p>
      <w:pPr>
        <w:bidi w:val="0"/>
      </w:pPr>
    </w:p>
    <w:p>
      <w:pPr>
        <w:bidi w:val="0"/>
      </w:pPr>
      <w:r>
        <w:rPr>
          <w:rFonts w:hint="default"/>
        </w:rPr>
        <w:t>使用 permitAll() 方法所有人都能访问，包括带上 token 访问</w:t>
      </w:r>
    </w:p>
    <w:p>
      <w:pPr>
        <w:bidi w:val="0"/>
      </w:pPr>
      <w:r>
        <w:rPr>
          <w:rFonts w:hint="default"/>
        </w:rPr>
        <w:t>使用 anonymous() 所有人都能访问，但是带上 token 访问后会报错</w:t>
      </w:r>
    </w:p>
    <w:p>
      <w:pPr>
        <w:bidi w:val="0"/>
        <w:rPr>
          <w:rFonts w:hint="default"/>
        </w:rPr>
      </w:pPr>
      <w:r>
        <w:rPr>
          <w:rFonts w:hint="default"/>
        </w:rPr>
        <w:t>// 关键代码，部分略protected void configure(HttpSecurity httpSecurity) throws Exception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httpSecurity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// 支付宝回调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.antMatchers("/api/aliPay/return").anonymous()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// 所有请求都需要认证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.anyRequest().authenticated();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httpSecurity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.addFilterBefore(authenticationTokenFilter, UsernamePasswordAuthenticationFilter.class);}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6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通用查询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本项目对 Jpa 的查询进行了封装，现可以通过 </w:t>
      </w:r>
      <w:r>
        <w:rPr>
          <w:rStyle w:val="14"/>
          <w:rFonts w:hint="default" w:ascii="Consolas" w:hAnsi="Consolas" w:eastAsia="Consolas" w:cs="Consolas"/>
          <w:i w:val="0"/>
          <w:caps w:val="0"/>
          <w:color w:val="476582"/>
          <w:spacing w:val="0"/>
          <w:sz w:val="17"/>
          <w:szCs w:val="17"/>
          <w:shd w:val="clear" w:fill="FFFFFF"/>
        </w:rPr>
        <w:t>@Query</w:t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 注解实现简单的查询与复杂查询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简单查询：</w:t>
      </w:r>
      <w:r>
        <w:rPr>
          <w:rStyle w:val="14"/>
          <w:rFonts w:hint="default" w:ascii="Consolas" w:hAnsi="Consolas" w:eastAsia="Consolas" w:cs="Consolas"/>
          <w:i w:val="0"/>
          <w:caps w:val="0"/>
          <w:color w:val="476582"/>
          <w:spacing w:val="0"/>
          <w:sz w:val="17"/>
          <w:szCs w:val="17"/>
          <w:shd w:val="clear" w:fill="FFFFFF"/>
        </w:rPr>
        <w:t>等于(默认)、大于等于、小于等于、左模糊、右模糊、中模糊、多字段模糊、NOT_EQUAL 、BETWEEN 、NOT_NULL</w:t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复杂查询：</w:t>
      </w:r>
      <w:r>
        <w:rPr>
          <w:rStyle w:val="14"/>
          <w:rFonts w:hint="default" w:ascii="Consolas" w:hAnsi="Consolas" w:eastAsia="Consolas" w:cs="Consolas"/>
          <w:i w:val="0"/>
          <w:caps w:val="0"/>
          <w:color w:val="476582"/>
          <w:spacing w:val="0"/>
          <w:sz w:val="17"/>
          <w:szCs w:val="17"/>
          <w:shd w:val="clear" w:fill="FFFFFF"/>
        </w:rPr>
        <w:t>包含（IN）查询、左连接、右连接等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7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参数说明</w:t>
      </w:r>
    </w:p>
    <w:tbl>
      <w:tblPr>
        <w:tblW w:w="0" w:type="auto"/>
        <w:tblInd w:w="0" w:type="dxa"/>
        <w:tblBorders>
          <w:top w:val="single" w:color="DFE2E5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23"/>
        <w:gridCol w:w="5360"/>
        <w:gridCol w:w="1002"/>
      </w:tblGrid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tblHeader/>
        </w:trPr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字段名称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字段描述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默认值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propName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对象的属性名，如果字段名称与实体字段一致，则可以省略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""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type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查询方式，默认为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EQUAL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blurry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多字段模糊查询，值为实体字段名称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""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joinName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关联实体的名称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""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join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连接查询方式，左连接或者右连接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126" w:type="dxa"/>
              <w:left w:w="210" w:type="dxa"/>
              <w:bottom w:w="126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C3E50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LEFT</w:t>
            </w:r>
          </w:p>
        </w:tc>
      </w:tr>
    </w:tbl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8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使用方式</w:t>
      </w:r>
    </w:p>
    <w:p>
      <w:pPr>
        <w:bidi w:val="0"/>
        <w:rPr>
          <w:rFonts w:hint="default"/>
        </w:rPr>
      </w:pPr>
      <w:r>
        <w:rPr>
          <w:rFonts w:hint="default"/>
        </w:rPr>
        <w:t>1、创建一个查询类 QueryCriteria</w:t>
      </w:r>
    </w:p>
    <w:p>
      <w:pPr>
        <w:bidi w:val="0"/>
        <w:rPr>
          <w:rFonts w:hint="default"/>
        </w:rPr>
      </w:pPr>
      <w:r>
        <w:rPr>
          <w:rFonts w:hint="default"/>
        </w:rPr>
        <w:t>@Datapublic class QueryCriteria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等于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a;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左模糊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Query.Type.LEFT_LIKE)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b;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右模糊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Query.Type.RIGHT_LIKE)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c;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大于等于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Query.Type.GREATER_THAN, propName = "createTime")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Timestamp startTime;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小于等于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Query.Type.LESS_THAN, propName = "createTime")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Timestamp endTime;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BETWEEN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Query.Type.BETWEEN)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List&lt;Timestamp&gt; startTime;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多字段模糊查询，blurry 为字段名称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@Query(blurry = "a,b,c")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blurry;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IN 查询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Query.Type.IN)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List&lt;String&gt; d;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左关联查询，left Join ， joinName为关联实体名称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@Query(joinName = "")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e;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右关联查询，right Join ， joinName为关联实体名称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@Query(joinName = "", join = Query.Join.RIGHT)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f;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NOT_EQUAL 不等于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Query.Type.NOT_EQUAL)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g;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 NOT_NULL 不为空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@Query(type = Query.Type.NOT_NULL)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g;}</w:t>
      </w:r>
    </w:p>
    <w:p>
      <w:pPr>
        <w:bidi w:val="0"/>
        <w:rPr>
          <w:rFonts w:hint="default"/>
        </w:rPr>
      </w:pPr>
      <w:r>
        <w:rPr>
          <w:rFonts w:hint="default"/>
        </w:rPr>
        <w:t>2、在控制器中使用</w:t>
      </w:r>
    </w:p>
    <w:p>
      <w:pPr>
        <w:bidi w:val="0"/>
        <w:rPr>
          <w:rFonts w:hint="default"/>
        </w:rPr>
      </w:pPr>
      <w:r>
        <w:rPr>
          <w:rFonts w:hint="default"/>
        </w:rPr>
        <w:t>// Pageable 分页查询public ResponseEntity query(QueryCriteria criteria, Pageable pageable){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return new ResponseEntity(service.queryAll(criteria,pageable), HttpStatus.OK);}</w:t>
      </w:r>
    </w:p>
    <w:p>
      <w:pPr>
        <w:bidi w:val="0"/>
        <w:rPr>
          <w:rFonts w:hint="default"/>
        </w:rPr>
      </w:pPr>
      <w:r>
        <w:rPr>
          <w:rFonts w:hint="default"/>
        </w:rPr>
        <w:t>3、Service 中查询</w:t>
      </w:r>
    </w:p>
    <w:p>
      <w:pPr>
        <w:bidi w:val="0"/>
        <w:rPr>
          <w:rFonts w:hint="default"/>
        </w:rPr>
      </w:pPr>
      <w:r>
        <w:rPr>
          <w:rFonts w:hint="default"/>
        </w:rPr>
        <w:t>@Override</w:t>
      </w:r>
    </w:p>
    <w:p>
      <w:pPr>
        <w:bidi w:val="0"/>
        <w:rPr>
          <w:rFonts w:hint="default"/>
        </w:rPr>
      </w:pPr>
      <w:r>
        <w:rPr>
          <w:rFonts w:hint="default"/>
        </w:rPr>
        <w:t>public Object queryAll(QueryCriteria criteria, Pageable pageable){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Page&lt;实体&gt; page = repository.findAll(((root, criteriaQuery, cb) -&gt; QueryHelp.getPredicate(root, criteria, cb)),pageable);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return page;</w:t>
      </w:r>
    </w:p>
    <w:p>
      <w:pPr>
        <w:bidi w:val="0"/>
        <w:rPr>
          <w:rFonts w:hint="default"/>
        </w:rPr>
      </w:pPr>
      <w:r>
        <w:rPr>
          <w:rFonts w:hint="default"/>
        </w:rPr>
        <w:t>}</w:t>
      </w:r>
    </w:p>
    <w:p>
      <w:pPr>
        <w:bidi w:val="0"/>
      </w:pPr>
    </w:p>
    <w:p>
      <w:pPr>
        <w:bidi w:val="0"/>
      </w:pPr>
      <w:r>
        <w:rPr>
          <w:rFonts w:hint="default"/>
        </w:rPr>
        <w:t>如果需要添加一个字段查询，只需要在查询类 QueryCriteria 中添加就可以了，可节省大量时间。</w:t>
      </w:r>
    </w:p>
    <w:p>
      <w:pPr>
        <w:bidi w:val="0"/>
      </w:pPr>
      <w:r>
        <w:rPr>
          <w:rFonts w:hint="default"/>
        </w:rPr>
        <w:t>源码可以查看 eladmin-common 模块中的 me.zhengjie.annotation.Query 与 me.zhengjie.utils.QueryHelp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9 </w:t>
      </w:r>
      <w:r>
        <w:rPr>
          <w:rFonts w:hint="default"/>
        </w:rPr>
        <w:t>系统缓存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本系统缓存使用的是 </w:t>
      </w:r>
      <w:r>
        <w:rPr>
          <w:rStyle w:val="14"/>
          <w:rFonts w:hint="default" w:ascii="Consolas" w:hAnsi="Consolas" w:eastAsia="Consolas" w:cs="Consolas"/>
          <w:i w:val="0"/>
          <w:caps w:val="0"/>
          <w:color w:val="476582"/>
          <w:spacing w:val="0"/>
          <w:sz w:val="17"/>
          <w:szCs w:val="17"/>
          <w:shd w:val="clear" w:fill="FFFFFF"/>
        </w:rPr>
        <w:t>Redis</w:t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，默认使用 </w:t>
      </w:r>
      <w:r>
        <w:rPr>
          <w:rStyle w:val="14"/>
          <w:rFonts w:hint="default" w:ascii="Consolas" w:hAnsi="Consolas" w:eastAsia="Consolas" w:cs="Consolas"/>
          <w:i w:val="0"/>
          <w:caps w:val="0"/>
          <w:color w:val="476582"/>
          <w:spacing w:val="0"/>
          <w:sz w:val="17"/>
          <w:szCs w:val="17"/>
          <w:shd w:val="clear" w:fill="FFFFFF"/>
        </w:rPr>
        <w:t>Spring</w:t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 的注解对系统缓存进行操作, 现版本优化了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10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配置缓存</w:t>
      </w:r>
    </w:p>
    <w:p>
      <w:pPr>
        <w:bidi w:val="0"/>
        <w:rPr>
          <w:rFonts w:hint="default"/>
        </w:rPr>
      </w:pPr>
      <w:r>
        <w:rPr>
          <w:rFonts w:hint="default"/>
        </w:rPr>
        <w:t>配置文件位于 eladmin-common 模块中的 me.zhengjie.config.RedisConfig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"%E7%BC%93%E5%AD%98%E6%B3%A8%E8%A7%A3"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缓存注解</w:t>
      </w:r>
    </w:p>
    <w:p>
      <w:pPr>
        <w:bidi w:val="0"/>
        <w:rPr>
          <w:rFonts w:hint="default"/>
        </w:rPr>
      </w:pPr>
      <w:r>
        <w:rPr>
          <w:rFonts w:hint="default"/>
        </w:rPr>
        <w:t>@CacheConfig：主要用于配置该类中会用到的一些共用的缓存配置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@Cacheable：主要方法的返回值将被加入缓存。在查询时，会先从缓存中获取，若不存在才再发起对数据库的访问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@CachePut：主要用于数据新增和修改操作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@CacheEvict：配置于函数上，通常用在删除方法上，用来从缓存中移除相应数据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11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使用建议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缓存的出现加快了数据查询的速度，同时增加了维护成本，建议使用在高频读低频写的数据上。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使用不当可能会出现数据不一致的问题，请谨慎使用。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12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异常处理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我们开发项目的时，数据在请求过程中发生错误是非常常见的事情。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如：权限不足、数据唯一异常、数据不能为空异常、义务异常等。 这些异常如果不经过处理会对前端开发人员和使用者造成不便，因此我们就需要统一处理他们。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源码位于：源码位于：eladmin-common 模块中的 exception 包中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13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异常封装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"%E5%BC%82%E5%B8%B8%E5%AE%9E%E4%BD%93"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异常实体</w:t>
      </w:r>
    </w:p>
    <w:p>
      <w:pPr>
        <w:bidi w:val="0"/>
        <w:rPr>
          <w:rFonts w:hint="default"/>
        </w:rPr>
      </w:pPr>
      <w:r>
        <w:rPr>
          <w:rFonts w:hint="default"/>
        </w:rPr>
        <w:t>@Dataclass ApiError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Integer status;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@JsonFormat(pattern = "yyyy-MM-dd HH:mm:ss")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LocalDateTime timestamp;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String message;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ApiError()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timestamp = LocalDateTime.now();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ApiError(Integer status,String message)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this();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this.status = status;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this.message = message;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"%E8%87%AA%E5%AE%9A%E4%B9%89%E5%BC%82%E5%B8%B8"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自定义异常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"_1%E3%80%81%E9%80%9A%E7%94%A8%E5%BC%82%E5%B8%B8"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1、通用异常</w:t>
      </w:r>
    </w:p>
    <w:p>
      <w:pPr>
        <w:bidi w:val="0"/>
        <w:rPr>
          <w:rFonts w:hint="default"/>
        </w:rPr>
      </w:pPr>
      <w:r>
        <w:rPr>
          <w:rFonts w:hint="default"/>
        </w:rPr>
        <w:t>封装了 BadRequestException，用于处理通用的异常</w:t>
      </w:r>
    </w:p>
    <w:p>
      <w:pPr>
        <w:bidi w:val="0"/>
        <w:rPr>
          <w:rFonts w:hint="default"/>
        </w:rPr>
      </w:pPr>
      <w:r>
        <w:rPr>
          <w:rFonts w:hint="default"/>
        </w:rPr>
        <w:t>@Getterpublic class BadRequestException extends RuntimeException{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Integer status = BAD_REQUEST.value();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BadRequestException(String msg){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super(msg);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BadRequestException(HttpStatus status,String msg){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super(msg);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this.status = status.value();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"_2%E3%80%81%E5%AE%9E%E4%BD%93%E7%9B%B8%E5%85%B3%E5%BC%82%E5%B8%B8"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2、实体相关异常</w:t>
      </w:r>
    </w:p>
    <w:p>
      <w:pPr>
        <w:bidi w:val="0"/>
        <w:rPr>
          <w:rFonts w:hint="default"/>
        </w:rPr>
      </w:pPr>
      <w:r>
        <w:rPr>
          <w:rFonts w:hint="default"/>
        </w:rPr>
        <w:t>(1) 实体不存在： EntityNotFoundException</w:t>
      </w:r>
    </w:p>
    <w:p>
      <w:pPr>
        <w:bidi w:val="0"/>
        <w:rPr>
          <w:rFonts w:hint="default"/>
        </w:rPr>
      </w:pPr>
      <w:r>
        <w:rPr>
          <w:rFonts w:hint="default"/>
        </w:rPr>
        <w:t>import org.springframework.util.StringUtils;</w:t>
      </w:r>
    </w:p>
    <w:p>
      <w:pPr>
        <w:bidi w:val="0"/>
        <w:rPr>
          <w:rFonts w:hint="default"/>
        </w:rPr>
      </w:pPr>
      <w:r>
        <w:rPr>
          <w:rFonts w:hint="default"/>
        </w:rPr>
        <w:t>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@author Zheng Jie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@date 2018-11-23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*/public class EntityNotFoundException extends RuntimeException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EntityNotFoundException(Class clazz, String field, String val)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super(EntityNotFoundException.generateMessage(clazz.getSimpleName(), field, val));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static String generateMessage(String entity, String field, String val)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StringUtils.capitalize(entity)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    + " with " + field + " "+ val + " does not exist";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t>(2) 实体已存在：EntityExistException</w:t>
      </w:r>
    </w:p>
    <w:p>
      <w:pPr>
        <w:bidi w:val="0"/>
        <w:rPr>
          <w:rFonts w:hint="default"/>
        </w:rPr>
      </w:pPr>
      <w:r>
        <w:rPr>
          <w:rFonts w:hint="default"/>
        </w:rPr>
        <w:t>import org.springframework.util.StringUtils;</w:t>
      </w:r>
    </w:p>
    <w:p>
      <w:pPr>
        <w:bidi w:val="0"/>
        <w:rPr>
          <w:rFonts w:hint="default"/>
        </w:rPr>
      </w:pPr>
      <w:r>
        <w:rPr>
          <w:rFonts w:hint="default"/>
        </w:rPr>
        <w:t>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@author Zheng Jie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@date 2018-11-23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*/public class EntityExistException extends RuntimeException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EntityExistException(Class clazz, String field, String val)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super(EntityExistException.generateMessage(clazz.getSimpleName(), field, val));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static String generateMessage(String entity, String field, String val)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StringUtils.capitalize(entity)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    + " with " + field + " "+ val + " existed";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t>使用场景，删除用户的时候是根据ID删除的，可判断ID是否存在，抛出异常</w:t>
      </w:r>
    </w:p>
    <w:p>
      <w:pPr>
        <w:bidi w:val="0"/>
        <w:rPr>
          <w:rFonts w:hint="default"/>
        </w:rPr>
      </w:pPr>
      <w:r>
        <w:rPr>
          <w:rFonts w:hint="default"/>
        </w:rPr>
        <w:t>新增用户的时候用户名是唯一的，可判断用户是否存在，抛出异常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"%E5%85%A8%E5%B1%80%E5%BC%82%E5%B8%B8%E6%8B%A6%E6%88%AA"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全局异常拦截</w:t>
      </w:r>
    </w:p>
    <w:p>
      <w:pPr>
        <w:bidi w:val="0"/>
        <w:rPr>
          <w:rFonts w:hint="default"/>
        </w:rPr>
      </w:pPr>
      <w:r>
        <w:rPr>
          <w:rFonts w:hint="default"/>
        </w:rPr>
        <w:t>使用全局异常处理器 @RestControllerAdvice 处理请求发送的异常</w:t>
      </w:r>
    </w:p>
    <w:p>
      <w:pPr>
        <w:bidi w:val="0"/>
      </w:pPr>
    </w:p>
    <w:p>
      <w:pPr>
        <w:bidi w:val="0"/>
      </w:pPr>
      <w:r>
        <w:rPr>
          <w:rFonts w:hint="default"/>
        </w:rPr>
        <w:t>@RestControllerAdvice：默认会扫描指定包中所有@RequestMapping注解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@ExceptionHandler：通过@ExceptionHandler的 value 属性可过滤拦截的条件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@RestControllerAdvicepublic class GlobalExceptionHandler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处理所有不可知的异常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@param 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@return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@ExceptionHandler(Throwable.class)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ResponseEntity handleException(Throwable e){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打印堆栈信息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log.error(ThrowableUtil.getStackTrace(e));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ApiError apiError = new ApiError(BAD_REQUEST.value(),e.getMessage());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buildResponseEntity(apiError);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处理自定义异常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@param 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@return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>@ExceptionHandler(value = BadRequestException.class)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>public ResponseEntity&lt;ApiError&gt; badRequestException(BadRequestException e)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打印堆栈信息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log.error(ThrowableUtil.getStackTrace(e));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ApiError apiError = new ApiError(e.getStatus(),e.getMessage());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buildResponseEntity(apiError);</w:t>
      </w:r>
    </w:p>
    <w:p>
      <w:pPr>
        <w:bidi w:val="0"/>
        <w:rPr>
          <w:rFonts w:hint="default"/>
        </w:rPr>
      </w:pPr>
      <w:r>
        <w:rPr>
          <w:rFonts w:hint="default"/>
        </w:rPr>
        <w:tab/>
        <w:t>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处理 EntityExist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@param 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@return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@ExceptionHandler(value = EntityExistException.class)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ResponseEntity&lt;ApiError&gt; entityExistException(EntityExistException e)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打印堆栈信息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log.error(ThrowableUtil.getStackTrace(e));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ApiError apiError = new ApiError(BAD_REQUEST.value(),e.getMessage());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buildResponseEntity(apiError);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处理 EntityNotFound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@param 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@return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@ExceptionHandler(value = EntityNotFoundException.class)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ResponseEntity&lt;ApiError&gt; entityNotFoundException(EntityNotFoundException e)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打印堆栈信息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log.error(ThrowableUtil.getStackTrace(e));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ApiError apiError = new ApiError(NOT_FOUND.value(),e.getMessage());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buildResponseEntity(apiError);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统一返回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@param apiError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@return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ResponseEntity&lt;ApiError&gt; buildResponseEntity(ApiError apiError)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new ResponseEntity(apiError, HttpStatus.valueOf(apiError.getStatus()));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"%E5%85%B7%E4%BD%93%E4%BD%BF%E7%94%A8"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具体使用</w:t>
      </w:r>
    </w:p>
    <w:p>
      <w:pPr>
        <w:bidi w:val="0"/>
        <w:rPr>
          <w:rFonts w:hint="default"/>
        </w:rPr>
      </w:pPr>
      <w:r>
        <w:rPr>
          <w:rFonts w:hint="default"/>
        </w:rPr>
        <w:t>// 通用异常throw new BadRequestException("发生了异常");// 通用异常，使用自定义状态码throw new BadRequestException(HttpStatus.OK, "发送了异常");// 实体存在异常throw new EntityExistException(User.class, "email", "elunez@qq.com");// 实体不存在异常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throw new EntityNotFoundException(User.class, "userName", "test");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14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系统日志</w:t>
      </w:r>
    </w:p>
    <w:p>
      <w:pPr>
        <w:bidi w:val="0"/>
        <w:rPr>
          <w:rFonts w:hint="default"/>
        </w:rPr>
      </w:pPr>
      <w:r>
        <w:rPr>
          <w:rFonts w:hint="default"/>
        </w:rPr>
        <w:t>本系统使用 AOP 方式记录用户操作日志，只需要在 controller 的方法上使用 @Log("") 注解，就可以将用户操作记录到数据库，源码可查看 eladmin-logging</w:t>
      </w:r>
      <w:r>
        <w:rPr>
          <w:rFonts w:hint="default"/>
        </w:rPr>
        <w:br w:type="textWrapping"/>
      </w:r>
      <w:r>
        <w:rPr>
          <w:rFonts w:hint="default"/>
        </w:rPr>
        <w:t>模块具体使用如下：</w:t>
      </w:r>
    </w:p>
    <w:p>
      <w:pPr>
        <w:bidi w:val="0"/>
        <w:rPr>
          <w:rFonts w:hint="default"/>
        </w:rPr>
      </w:pPr>
      <w:r>
        <w:rPr>
          <w:rFonts w:hint="default"/>
        </w:rPr>
        <w:t>@Log("新增用户")@PostMapping(value = "/users")public ResponseEntity create(@Validated @RequestBody User resources){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checkLevel(resources);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return new ResponseEntity(userService.create(resources),HttpStatus.CREATED);}</w:t>
      </w:r>
    </w:p>
    <w:p>
      <w:pPr>
        <w:bidi w:val="0"/>
        <w:rPr>
          <w:rFonts w:hint="default"/>
        </w:rPr>
      </w:pPr>
      <w:r>
        <w:rPr>
          <w:rFonts w:hint="default"/>
        </w:rPr>
        <w:t>页面上可以看到 操作日志和异常日志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15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操作日志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2771755" cy="6482080"/>
            <wp:effectExtent l="0" t="0" r="14605" b="10160"/>
            <wp:docPr id="28" name="图片 3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 descr="IMG_26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771755" cy="648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16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异常日志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5335905" cy="2697480"/>
            <wp:effectExtent l="0" t="0" r="13335" b="0"/>
            <wp:docPr id="51" name="图片 3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 descr="IMG_2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17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数据权限</w:t>
      </w:r>
    </w:p>
    <w:p>
      <w:pPr>
        <w:bidi w:val="0"/>
        <w:rPr>
          <w:rFonts w:hint="default"/>
        </w:rPr>
      </w:pPr>
      <w:r>
        <w:rPr>
          <w:rFonts w:hint="default"/>
        </w:rPr>
        <w:t>本系统是基于部门做的一个简单数据权限控制，也就是通过用户角色中的数据权限控制用户能看哪些数据。</w:t>
      </w:r>
    </w:p>
    <w:p>
      <w:pPr>
        <w:bidi w:val="0"/>
        <w:rPr>
          <w:rFonts w:hint="default"/>
        </w:rPr>
      </w:pPr>
      <w:r>
        <w:rPr>
          <w:rFonts w:hint="default"/>
        </w:rPr>
        <w:t>实现思路就是通过获取角色中关联的部门ID，再通过 IN 查询，达到数据权限控制，前提是被查询的表中需要有 部门ID 的字段。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"%E6%B3%A8%E8%A7%A3%E6%96%B9%E5%BC%8F"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注解方式</w:t>
      </w:r>
    </w:p>
    <w:p>
      <w:pPr>
        <w:bidi w:val="0"/>
        <w:rPr>
          <w:rFonts w:hint="default"/>
        </w:rPr>
      </w:pPr>
      <w:r>
        <w:rPr>
          <w:rFonts w:hint="default"/>
        </w:rPr>
        <w:t>现可通过注解 @DataPermission 进行权限控制</w:t>
      </w:r>
    </w:p>
    <w:p>
      <w:pPr>
        <w:bidi w:val="0"/>
        <w:rPr>
          <w:rFonts w:hint="default"/>
        </w:rPr>
      </w:pPr>
      <w:r>
        <w:rPr>
          <w:rFonts w:hint="default"/>
        </w:rPr>
        <w:t>源码如下：</w:t>
      </w:r>
    </w:p>
    <w:p>
      <w:pPr>
        <w:bidi w:val="0"/>
        <w:rPr>
          <w:rFonts w:hint="default"/>
        </w:rPr>
      </w:pPr>
      <w:r>
        <w:rPr>
          <w:rFonts w:hint="default"/>
        </w:rPr>
        <w:t>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&lt;p&gt;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  用于判断是否过滤数据权限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  1、如果没有用到 @OneToOne 这种关联关系，只需要填写 fieldName [参考：DeptQueryCriteria.class]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  2、如果用到了 @OneToOne ，fieldName 和 joinName 都需要填写，拿UserQueryCriteria.class举例: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  应该是 @DataPermission(joinName = "dept", fieldName = "id")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&lt;/p&gt;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@author Zheng Jie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@website https://el-admin.vip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 @date 2020-05-07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**/@Target(ElementType.TYPE)@Retention(RetentionPolicy.RUNTIME)public @interface DataPermission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Entity 中的字段名称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String fieldName() default "";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/**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 Entity 中与部门关联的字段名称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*/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String joinName() default "";}</w:t>
      </w:r>
    </w:p>
    <w:p>
      <w:pPr>
        <w:bidi w:val="0"/>
        <w:rPr>
          <w:rFonts w:hint="default"/>
        </w:rPr>
      </w:pPr>
      <w:r>
        <w:rPr>
          <w:rFonts w:hint="default"/>
        </w:rPr>
        <w:t>目前系统在 用户管理、部门管理 中加入了数据权限供大家测试，具体查看源码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"%E6%95%B0%E6%8D%AE%E6%9D%83%E9%99%90-2"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数据权限</w:t>
      </w:r>
    </w:p>
    <w:p>
      <w:pPr>
        <w:bidi w:val="0"/>
        <w:rPr>
          <w:rFonts w:hint="default"/>
        </w:rPr>
      </w:pPr>
      <w:r>
        <w:rPr>
          <w:rFonts w:hint="default"/>
        </w:rPr>
        <w:t>系统提供了三种数据权限控制</w:t>
      </w:r>
    </w:p>
    <w:p>
      <w:pPr>
        <w:bidi w:val="0"/>
      </w:pPr>
      <w:r>
        <w:rPr>
          <w:rFonts w:hint="default"/>
        </w:rPr>
        <w:t>全部数据权限 无数据权限限制</w:t>
      </w:r>
    </w:p>
    <w:p>
      <w:pPr>
        <w:bidi w:val="0"/>
      </w:pPr>
      <w:r>
        <w:rPr>
          <w:rFonts w:hint="default"/>
        </w:rPr>
        <w:t>本级数据权限 限制只能看到本部门数据</w:t>
      </w:r>
    </w:p>
    <w:p>
      <w:pPr>
        <w:bidi w:val="0"/>
      </w:pPr>
      <w:r>
        <w:rPr>
          <w:rFonts w:hint="default"/>
        </w:rPr>
        <w:t>自定义数据权限 可根据实际需要选择部门控制数据权限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7565350" cy="12630150"/>
            <wp:effectExtent l="0" t="0" r="3810" b="3810"/>
            <wp:docPr id="29" name="图片 35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5" descr="IMG_26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0" cy="1263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"%E4%BB%A3%E7%A0%81%E5%8F%82%E8%80%83"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代码参考</w:t>
      </w:r>
    </w:p>
    <w:p>
      <w:pPr>
        <w:bidi w:val="0"/>
        <w:rPr>
          <w:rFonts w:hint="default"/>
        </w:rPr>
      </w:pPr>
      <w:r>
        <w:rPr>
          <w:rFonts w:hint="default"/>
        </w:rPr>
        <w:t>可参考 DeptQueryCriteria.class 中的写法，底层实现 QueryHelp.class 中的 42 行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18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定时任务</w:t>
      </w:r>
    </w:p>
    <w:p>
      <w:pPr>
        <w:bidi w:val="0"/>
        <w:rPr>
          <w:rFonts w:hint="default"/>
        </w:rPr>
      </w:pPr>
      <w:r>
        <w:rPr>
          <w:rFonts w:hint="default"/>
        </w:rPr>
        <w:t>对于简单的定时任务用 Spring的 @Scheduled 注解即可，如需要动态管理定时任务就需要使用到 Quartz。本系统的动态定时任务源码位于 eldamin-system -&gt; modules -&gt; quartz，使用流程如下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"%E4%BB%BB%E5%8A%A1%E5%A4%84%E7%90%86%E7%B1%BB"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任务处理类</w:t>
      </w:r>
    </w:p>
    <w:p>
      <w:pPr>
        <w:bidi w:val="0"/>
        <w:rPr>
          <w:rFonts w:hint="default"/>
        </w:rPr>
      </w:pPr>
      <w:r>
        <w:rPr>
          <w:rFonts w:hint="default"/>
        </w:rPr>
        <w:t>@Slf4j@Componentpublic class TestTask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void run(){ log.info("执行成功");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void run1(String str){ log.info("执行成功，参数为： {}" + str); }}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"%E5%88%9B%E5%BB%BA%E5%AE%9A%E6%97%B6%E4%BB%BB%E5%8A%A1"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创建定时任务</w:t>
      </w:r>
    </w:p>
    <w:p>
      <w:pPr>
        <w:bidi w:val="0"/>
        <w:rPr>
          <w:rFonts w:hint="default"/>
        </w:rPr>
      </w:pPr>
      <w:r>
        <w:rPr>
          <w:rFonts w:hint="default"/>
        </w:rPr>
        <w:t>打开定时任务页面，点击新增按钮创建定时任务，部分参数解释如下：</w:t>
      </w:r>
    </w:p>
    <w:p>
      <w:pPr>
        <w:bidi w:val="0"/>
      </w:pPr>
      <w:r>
        <w:rPr>
          <w:rFonts w:hint="default"/>
        </w:rPr>
        <w:t>Bean名称：Spring Bean名称，如： testTask</w:t>
      </w:r>
    </w:p>
    <w:p>
      <w:pPr>
        <w:bidi w:val="0"/>
      </w:pPr>
      <w:r>
        <w:rPr>
          <w:rFonts w:hint="default"/>
        </w:rPr>
        <w:t>方法名称：对应后台任务方法名称 方法参数：对应后台任务方法名称值，没有可不填</w:t>
      </w:r>
    </w:p>
    <w:p>
      <w:pPr>
        <w:bidi w:val="0"/>
      </w:pPr>
      <w:r>
        <w:rPr>
          <w:rFonts w:hint="default"/>
        </w:rPr>
        <w:t>cron表达式：可查询官方cron表达式介绍</w:t>
      </w:r>
    </w:p>
    <w:p>
      <w:pPr>
        <w:bidi w:val="0"/>
      </w:pPr>
      <w:r>
        <w:rPr>
          <w:rFonts w:hint="default"/>
        </w:rPr>
        <w:t>任务负责人与告警邮箱：支持多个邮箱，定时任务执行失败邮箱提醒</w:t>
      </w:r>
    </w:p>
    <w:p>
      <w:pPr>
        <w:bidi w:val="0"/>
      </w:pPr>
      <w:r>
        <w:rPr>
          <w:rFonts w:hint="default"/>
        </w:rPr>
        <w:t>子任务ID：现支持添加子任务，支持多个子任务，按顺序执行</w:t>
      </w:r>
    </w:p>
    <w:p>
      <w:pPr>
        <w:bidi w:val="0"/>
      </w:pPr>
      <w:r>
        <w:rPr>
          <w:rFonts w:hint="default"/>
        </w:rPr>
        <w:t>状态：是否启动定时任务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"%E5%B8%B8%E7%94%A8cron%E8%A1%A8%E8%BE%BE%E5%BC%8F"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常用cron表达式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0 0 10,14,16 * * ? 每天上午10点，下午2点，4点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0 0/30 9-17 * * ? 朝九晚五工作时间内每半小时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0 0 12 ? * WED 表示每个星期三中午12点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0 12 * * ?" 每天中午12点触发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? * *" 每天上午10:15触发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* * ?" 每天上午10:15触发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* * ? *" 每天上午10:15触发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* * ? 2005" 2005年的每天上午10:15触发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* 14 * * ?" 在每天下午2点到下午2:59期间的每1分钟触发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0/5 14 * * ?" 在每天下午2点到下午2:55期间的每5分钟触发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0/5 14,18 * * ?" 在每天下午2点到2:55期间和下午6点到6:55期间的每5分钟触发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0-5 14 * * ?" 在每天下午2点到下午2:05期间的每1分钟触发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10,44 14 ? 3 WED" 每年三月的星期三的下午2:10和2:44触发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? * MON-FRI" 周一至周五的上午10:15触发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15 * ?" 每月15日上午10:15触发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L * ?" 每月最后一日的上午10:15触发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? * 6L" 每月的最后一个星期五上午10:15触发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"0 15 10 ? * 6L 2002-2005" 2002年至2005年的每月的最后一个星期五上午10:15触发 </w:t>
      </w:r>
    </w:p>
    <w:p>
      <w:pPr>
        <w:bidi w:val="0"/>
        <w:rPr>
          <w:rFonts w:hint="default"/>
        </w:rPr>
      </w:pPr>
      <w:r>
        <w:rPr>
          <w:rFonts w:hint="default"/>
        </w:rPr>
        <w:t>"0 15 10 ? * 6#3" 每月的第三个星期五上午10:15触发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19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代码生成</w:t>
      </w:r>
    </w:p>
    <w:p>
      <w:pPr>
        <w:bidi w:val="0"/>
        <w:rPr>
          <w:rFonts w:hint="default"/>
        </w:rPr>
      </w:pPr>
      <w:r>
        <w:rPr>
          <w:rFonts w:hint="default"/>
        </w:rPr>
        <w:t>本系统提供高灵活度的代码生成功能，只需要在数据库中设计好表结构，就能一键生成前后端代码，是不是很nice，使用流程如下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"%E8%A1%A8%E7%BB%93%E6%9E%84%E8%AE%BE%E8%AE%A1"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表结构设计</w:t>
      </w:r>
    </w:p>
    <w:p>
      <w:pPr>
        <w:bidi w:val="0"/>
      </w:pPr>
      <w:r>
        <w:rPr>
          <w:rFonts w:hint="default"/>
        </w:rPr>
        <w:t>配置主键（字符串或者整形皆可，整形可不设置自增）</w:t>
      </w:r>
    </w:p>
    <w:p>
      <w:pPr>
        <w:bidi w:val="0"/>
      </w:pPr>
      <w:r>
        <w:rPr>
          <w:rFonts w:hint="default"/>
        </w:rPr>
        <w:t>可以设计字段是否为空（会根据这个进行表单验证）</w:t>
      </w:r>
    </w:p>
    <w:p>
      <w:pPr>
        <w:bidi w:val="0"/>
      </w:pPr>
      <w:r>
        <w:rPr>
          <w:rFonts w:hint="default"/>
        </w:rPr>
        <w:t>设计注释，前端会根据注释生成表格标题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7934325" cy="3952875"/>
            <wp:effectExtent l="0" t="0" r="5715" b="9525"/>
            <wp:docPr id="40" name="图片 36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6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我们数据库中表都能在这看到，需根据自己的需求进行 生成器配置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20574000" cy="7877175"/>
            <wp:effectExtent l="0" t="0" r="0" b="1905"/>
            <wp:docPr id="56" name="图片 37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7" descr="IMG_26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787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20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代码生成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"%E4%BB%A3%E7%A0%81%E7%94%9F%E6%88%90%E9%85%8D%E7%BD%AE%EF%BC%88%E9%85%8D%E7%BD%AE%E8%AE%B0%E5%BD%95%E5%B0%86%E4%BF%9D%E7%95%99%E5%9C%A8%E6%95%B0%E6%8D%AE%E5%BA%93%E4%B8%AD%EF%BC%89"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代码生成配置（配置记录将保留在数据库中）</w:t>
      </w:r>
    </w:p>
    <w:p>
      <w:pPr>
        <w:bidi w:val="0"/>
        <w:rPr>
          <w:rFonts w:hint="default"/>
        </w:rPr>
      </w:pPr>
      <w:r>
        <w:rPr>
          <w:rFonts w:hint="default"/>
        </w:rPr>
        <w:t>首先点击编辑按钮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"%E9%85%8D%E7%BD%AE%E8%A1%A8%E5%AD%97%E6%AE%B5%E4%BF%A1%E6%81%AF"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配置表字段信息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7459325" cy="5419725"/>
            <wp:effectExtent l="0" t="0" r="5715" b="5715"/>
            <wp:docPr id="46" name="图片 38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 descr="IMG_26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593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列表：如果勾选会显示在前端的table中</w:t>
      </w:r>
    </w:p>
    <w:p>
      <w:pPr>
        <w:bidi w:val="0"/>
      </w:pPr>
      <w:r>
        <w:rPr>
          <w:rFonts w:hint="default"/>
        </w:rPr>
        <w:t>表单：如果勾选会显示在新增和编辑的form表单中</w:t>
      </w:r>
    </w:p>
    <w:p>
      <w:pPr>
        <w:bidi w:val="0"/>
      </w:pPr>
      <w:r>
        <w:rPr>
          <w:rFonts w:hint="default"/>
        </w:rPr>
        <w:t>日期注解：可以配置自动创建时间</w:t>
      </w:r>
    </w:p>
    <w:p>
      <w:pPr>
        <w:bidi w:val="0"/>
      </w:pPr>
      <w:r>
        <w:rPr>
          <w:rFonts w:hint="default"/>
        </w:rPr>
        <w:t>数据字段：一般用于单选、多选、下拉列表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"%E9%85%8D%E7%BD%AE%E7%94%9F%E6%88%90%E5%99%A8%E4%BF%A1%E6%81%AF"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配置生成器信息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7459325" cy="6715125"/>
            <wp:effectExtent l="0" t="0" r="5715" b="5715"/>
            <wp:docPr id="39" name="图片 39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59325" cy="671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"%E7%94%9F%E6%88%90%E4%BB%A3%E7%A0%81"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生成代码</w:t>
      </w:r>
    </w:p>
    <w:p>
      <w:pPr>
        <w:bidi w:val="0"/>
        <w:rPr>
          <w:rFonts w:hint="default"/>
        </w:rPr>
      </w:pPr>
      <w:r>
        <w:rPr>
          <w:rFonts w:hint="default"/>
        </w:rPr>
        <w:t>可以点击【保存&amp;生成】按钮生成代码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"%E4%BB%A3%E7%A0%81%E7%94%9F%E6%88%90%E9%A2%84%E8%A7%88"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代码生成预览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26375" cy="11229975"/>
            <wp:effectExtent l="0" t="0" r="1905" b="1905"/>
            <wp:docPr id="30" name="图片 40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IMG_2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26375" cy="1122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"%E4%BB%A3%E7%A0%81%E7%94%9F%E6%88%90%E6%89%93%E5%8C%85%E4%B8%8B%E8%BD%BD"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代码生成打包下载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478750" cy="7686675"/>
            <wp:effectExtent l="0" t="0" r="3810" b="9525"/>
            <wp:docPr id="32" name="图片 41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IMG_2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0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"%E9%A2%9D%E5%A4%96%E5%B7%A5%E4%BD%9C"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额外工作</w:t>
      </w:r>
    </w:p>
    <w:p>
      <w:pPr>
        <w:bidi w:val="0"/>
        <w:rPr>
          <w:rFonts w:hint="default"/>
        </w:rPr>
      </w:pPr>
      <w:r>
        <w:rPr>
          <w:rFonts w:hint="default"/>
        </w:rPr>
        <w:t>代码生成可以节省你80%左右的开发任务，部分是需要自己需求进行修改的，如：</w:t>
      </w:r>
    </w:p>
    <w:p>
      <w:pPr>
        <w:bidi w:val="0"/>
      </w:pPr>
      <w:r>
        <w:rPr>
          <w:rFonts w:hint="default"/>
        </w:rPr>
        <w:t>添加菜单：虽然代码给你生成了，但是菜单还是需要自己手动添加的</w:t>
      </w:r>
    </w:p>
    <w:p>
      <w:pPr>
        <w:bidi w:val="0"/>
      </w:pPr>
      <w:r>
        <w:rPr>
          <w:rFonts w:hint="default"/>
        </w:rPr>
        <w:t>按钮权限：接口权限默认生成了，但是没有添加进数据库，需要自行添加，菜单管理中添加按钮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21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系统基类</w:t>
      </w:r>
    </w:p>
    <w:p>
      <w:pPr>
        <w:bidi w:val="0"/>
        <w:rPr>
          <w:rFonts w:hint="default"/>
        </w:rPr>
      </w:pPr>
      <w:r>
        <w:rPr>
          <w:rFonts w:hint="default"/>
        </w:rPr>
        <w:t>2.3 版本加入了 Entity 基类 和 DTO 基类，大家可以按需去继承和修改，代码路径</w:t>
      </w:r>
    </w:p>
    <w:p>
      <w:pPr>
        <w:bidi w:val="0"/>
        <w:rPr>
          <w:rFonts w:hint="default"/>
        </w:rPr>
      </w:pPr>
      <w:r>
        <w:rPr>
          <w:rFonts w:hint="default"/>
        </w:rPr>
        <w:t>eladmin-common -&gt; me.zhengjie.base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22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服务监控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27755850" cy="14458950"/>
            <wp:effectExtent l="0" t="0" r="11430" b="3810"/>
            <wp:docPr id="31" name="图片 42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2" descr="IMG_2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0" cy="144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27584400" cy="14306550"/>
            <wp:effectExtent l="0" t="0" r="0" b="3810"/>
            <wp:docPr id="53" name="图片 43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 descr="IMG_27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0" cy="143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23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运维管理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20574000" cy="9239250"/>
            <wp:effectExtent l="0" t="0" r="0" b="11430"/>
            <wp:docPr id="38" name="图片 44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4" descr="IMG_27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使用步骤：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"%E6%96%B0%E5%A2%9E%E6%9C%8D%E5%8A%A1%E5%99%A8"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新增服务器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74000" cy="8058150"/>
            <wp:effectExtent l="0" t="0" r="0" b="3810"/>
            <wp:docPr id="33" name="图片 45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IMG_2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805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"%E6%96%B0%E5%A2%9E%E5%BA%94%E7%94%A8"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新增应用</w:t>
      </w:r>
    </w:p>
    <w:p>
      <w:pPr>
        <w:bidi w:val="0"/>
        <w:rPr>
          <w:rFonts w:hint="default"/>
        </w:rPr>
      </w:pPr>
      <w:r>
        <w:rPr>
          <w:rFonts w:hint="default"/>
        </w:rPr>
        <w:t>这里用 eladmin-monitor-2.4.jar 来举例，设置应用名称与目录，然后编写脚本即可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74000" cy="10267950"/>
            <wp:effectExtent l="0" t="0" r="0" b="3810"/>
            <wp:docPr id="47" name="图片 46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 descr="IMG_27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1026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部署脚本</w:t>
      </w:r>
    </w:p>
    <w:p>
      <w:pPr>
        <w:bidi w:val="0"/>
        <w:rPr>
          <w:rFonts w:hint="default"/>
        </w:rPr>
      </w:pPr>
      <w:r>
        <w:rPr>
          <w:rFonts w:hint="default"/>
        </w:rPr>
        <w:t>mv -f /opt/upload/eladmin-monitor-2.4.jar /opt/monitorcd /opt/monitornohup java -jar eladmin-monitor-2.4.jar &gt;nohup.out 2&gt;&amp;1 &amp;</w:t>
      </w:r>
    </w:p>
    <w:p>
      <w:pPr>
        <w:bidi w:val="0"/>
        <w:rPr>
          <w:rFonts w:hint="default"/>
        </w:rPr>
      </w:pPr>
      <w:r>
        <w:rPr>
          <w:rFonts w:hint="default"/>
        </w:rPr>
        <w:t>启动脚本</w:t>
      </w:r>
    </w:p>
    <w:p>
      <w:pPr>
        <w:bidi w:val="0"/>
        <w:rPr>
          <w:rFonts w:hint="default"/>
        </w:rPr>
      </w:pPr>
      <w:r>
        <w:rPr>
          <w:rFonts w:hint="default"/>
        </w:rPr>
        <w:t>cd /opt/monitornohup java -jar eladmin-monitor-2.4.jar &gt;nohup.out 2&gt;&amp;1 &amp;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"%E9%83%A8%E7%BD%B2%E5%BA%94%E7%94%A8"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部署应用</w:t>
      </w:r>
    </w:p>
    <w:p>
      <w:pPr>
        <w:bidi w:val="0"/>
        <w:rPr>
          <w:rFonts w:hint="default"/>
        </w:rPr>
      </w:pPr>
      <w:r>
        <w:rPr>
          <w:rFonts w:hint="default"/>
        </w:rPr>
        <w:t>打开部署管理菜单，新建一个部署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74000" cy="7572375"/>
            <wp:effectExtent l="0" t="0" r="0" b="1905"/>
            <wp:docPr id="41" name="图片 47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7" descr="IMG_27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757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点击一键部署按钮，上传应用文件, 上传后系统就会自动部署了</w:t>
      </w:r>
    </w:p>
    <w:p>
      <w:pPr>
        <w:bidi w:val="0"/>
        <w:rPr>
          <w:rFonts w:hint="default"/>
        </w:rPr>
      </w:pPr>
      <w:r>
        <w:rPr>
          <w:rFonts w:hint="default"/>
        </w:rPr>
        <w:t>(1)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35900" cy="7934325"/>
            <wp:effectExtent l="0" t="0" r="7620" b="5715"/>
            <wp:docPr id="42" name="图片 48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8" descr="IMG_27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0" cy="793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(2)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74000" cy="8191500"/>
            <wp:effectExtent l="0" t="0" r="0" b="7620"/>
            <wp:docPr id="34" name="图片 49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9" descr="IMG_28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(3)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64475" cy="5267325"/>
            <wp:effectExtent l="0" t="0" r="9525" b="5715"/>
            <wp:docPr id="54" name="图片 50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 descr="IMG_2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6447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"%E7%AE%A1%E7%90%86%E5%BA%94%E7%94%A8"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管理应用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7640300" cy="4238625"/>
            <wp:effectExtent l="0" t="0" r="7620" b="13335"/>
            <wp:docPr id="35" name="图片 51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1" descr="IMG_28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"%E6%95%B0%E6%8D%AE%E5%BA%93%E7%AE%A1%E7%90%86"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数据库管理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74000" cy="7429500"/>
            <wp:effectExtent l="0" t="0" r="0" b="7620"/>
            <wp:docPr id="55" name="图片 52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 descr="IMG_28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20574000" cy="7553325"/>
            <wp:effectExtent l="0" t="0" r="0" b="5715"/>
            <wp:docPr id="36" name="图片 53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3" descr="IMG_28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24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免费图床</w:t>
      </w:r>
    </w:p>
    <w:p>
      <w:pPr>
        <w:bidi w:val="0"/>
        <w:rPr>
          <w:rFonts w:hint="default"/>
        </w:rPr>
      </w:pPr>
      <w:r>
        <w:rPr>
          <w:rFonts w:hint="default"/>
        </w:rPr>
        <w:t>图床使用的是 https://sm.ms/ ,现已支持同步操作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0535900" cy="7753350"/>
            <wp:effectExtent l="0" t="0" r="7620" b="3810"/>
            <wp:docPr id="44" name="图片 54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4" descr="IMG_28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需要我们在 https://sm.ms/ 中注册账号，然后将 token 配置进项目，就能实现同步功能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7125950" cy="5991225"/>
            <wp:effectExtent l="0" t="0" r="3810" b="13335"/>
            <wp:docPr id="49" name="图片 55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5" descr="IMG_28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0" cy="599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"%E5%BC%82%E6%AD%A5%E7%BA%BF%E7%A8%8B%E6%B1%A0"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异步线程池</w:t>
      </w:r>
    </w:p>
    <w:p>
      <w:pPr>
        <w:bidi w:val="0"/>
        <w:rPr>
          <w:rFonts w:hint="default"/>
        </w:rPr>
      </w:pPr>
      <w:r>
        <w:rPr>
          <w:rFonts w:hint="default"/>
        </w:rPr>
        <w:t>该版本重写了spring默认线程池，代码地址：</w:t>
      </w:r>
    </w:p>
    <w:p>
      <w:pPr>
        <w:bidi w:val="0"/>
        <w:rPr>
          <w:rFonts w:hint="default"/>
        </w:rPr>
      </w:pPr>
      <w:r>
        <w:rPr>
          <w:rFonts w:hint="default"/>
        </w:rPr>
        <w:t>eladmin-system -&gt; me.zhengjie.config.AsyncTaskExecutePool</w:t>
      </w:r>
    </w:p>
    <w:p>
      <w:pPr>
        <w:bidi w:val="0"/>
        <w:rPr>
          <w:rFonts w:hint="default"/>
        </w:rPr>
      </w:pPr>
      <w:r>
        <w:rPr>
          <w:rFonts w:hint="default"/>
        </w:rPr>
        <w:t>源码如下：</w:t>
      </w:r>
    </w:p>
    <w:p>
      <w:pPr>
        <w:bidi w:val="0"/>
        <w:rPr>
          <w:rFonts w:hint="default"/>
        </w:rPr>
      </w:pPr>
      <w:r>
        <w:rPr>
          <w:rFonts w:hint="default"/>
        </w:rPr>
        <w:t>@Slf4j@Configurationpublic class AsyncTaskExecutePool implements AsyncConfigurer {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//注入配置类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private final AsyncTaskProperties config;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AsyncTaskExecutePool(AsyncTaskProperties config)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this.config = config;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@Override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Executor getAsyncExecutor()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ThreadPoolTaskExecutor executor = new ThreadPoolTaskExecutor();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//核心线程池大小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executor.setCorePoolSize(config.getCorePoolSize());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//最大线程数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executor.setMaxPoolSize(config.getMaxPoolSize());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//队列容量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executor.setQueueCapacity(config.getQueueCapacity());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//活跃时间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executor.setKeepAliveSeconds(config.getKeepAliveSeconds());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//线程名字前缀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executor.setThreadNamePrefix("el-async-");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setRejectedExecutionHandler：当pool已经达到max size的时候，如何处理新任务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// CallerRunsPolicy：不在新线程中执行任务，而是由调用者所在的线程来执行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executor.setRejectedExecutionHandler(new ThreadPoolExecutor.CallerRunsPolicy());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executor.initialize();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executor;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    @Override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public AsyncUncaughtExceptionHandler getAsyncUncaughtExceptionHandler()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return (throwable, method, objects) -&gt; {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log.error("===="+throwable.getMessage()+"====", throwable);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    log.error("exception method:"+method.getName());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    };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    }}</w:t>
      </w:r>
    </w:p>
    <w:p>
      <w:pPr>
        <w:bidi w:val="0"/>
        <w:rPr>
          <w:rFonts w:hint="default"/>
        </w:rPr>
      </w:pPr>
      <w:r>
        <w:rPr>
          <w:rFonts w:hint="default"/>
        </w:rPr>
        <w:t>使用方式如下</w:t>
      </w:r>
    </w:p>
    <w:p>
      <w:pPr>
        <w:bidi w:val="0"/>
        <w:rPr>
          <w:rFonts w:hint="default"/>
        </w:rPr>
      </w:pPr>
      <w:r>
        <w:rPr>
          <w:rFonts w:hint="default"/>
        </w:rPr>
        <w:t>// 在 service 的方法上使用注解@Async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25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线程池工具类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通过该工具类可以快速创建一个线程池，目前在 定时任务模块中使用到 ，代码地址：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color w:val="CCCCCC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>eladmin-system -&gt; me.zhengjie.config.ThreadPoolExecutorUtil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源码如下：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  <w:t>/**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  <w:t xml:space="preserve"> * 用于获取自定义线程池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  <w:t xml:space="preserve"> * @author Zheng Jie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  <w:t xml:space="preserve"> * @date 2019年10月31日18:16:47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7"/>
          <w:szCs w:val="17"/>
          <w:bdr w:val="none" w:color="auto" w:sz="0" w:space="0"/>
          <w:shd w:val="clear" w:fill="282C34"/>
        </w:rPr>
        <w:t xml:space="preserve"> */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class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ThreadPoolExecutorUtil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{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public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ThreadPoolExecutor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getPoll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(){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AsyncTaskProperties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properties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7"/>
          <w:szCs w:val="17"/>
          <w:bdr w:val="none" w:color="auto" w:sz="0" w:space="0"/>
          <w:shd w:val="clear" w:fill="282C34"/>
        </w:rPr>
        <w:t>=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SpringContextHolder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getBean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AsyncTaskProperties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);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return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ThreadPoolExecutor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properties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getCorePoolSize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(),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properties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getMaxPoolSize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(),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properties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getKeepAliveSeconds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(),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TimeUnit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>SECONDS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,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ArrayBlockingQueue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&lt;&gt;(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>properties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getQueueCapacity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()),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TheadFactoryName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);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color w:val="CCCCCC"/>
          <w:sz w:val="21"/>
          <w:szCs w:val="21"/>
        </w:rPr>
      </w:pP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}}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line="20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19"/>
          <w:szCs w:val="19"/>
          <w:shd w:val="clear" w:fill="FFFFFF"/>
        </w:rPr>
        <w:t>使用方式：</w:t>
      </w:r>
    </w:p>
    <w:p>
      <w:pPr>
        <w:pStyle w:val="7"/>
        <w:keepNext w:val="0"/>
        <w:keepLines w:val="0"/>
        <w:widowControl/>
        <w:suppressLineNumbers w:val="0"/>
        <w:wordWrap/>
        <w:spacing w:line="17" w:lineRule="atLeast"/>
        <w:jc w:val="left"/>
        <w:rPr>
          <w:rFonts w:hint="default" w:ascii="Consolas" w:hAnsi="Consolas" w:eastAsia="Consolas" w:cs="Consolas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private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final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7"/>
          <w:szCs w:val="17"/>
          <w:bdr w:val="none" w:color="auto" w:sz="0" w:space="0"/>
          <w:shd w:val="clear" w:fill="282C34"/>
        </w:rPr>
        <w:t>static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ThreadPoolExecutor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executor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7"/>
          <w:szCs w:val="17"/>
          <w:bdr w:val="none" w:color="auto" w:sz="0" w:space="0"/>
          <w:shd w:val="clear" w:fill="282C34"/>
        </w:rPr>
        <w:t>=</w:t>
      </w:r>
      <w:r>
        <w:rPr>
          <w:rStyle w:val="14"/>
          <w:rFonts w:hint="default" w:ascii="Consolas" w:hAnsi="Consolas" w:eastAsia="Consolas" w:cs="Consolas"/>
          <w:i w:val="0"/>
          <w:caps w:val="0"/>
          <w:color w:val="FFFFFF"/>
          <w:spacing w:val="0"/>
          <w:sz w:val="17"/>
          <w:szCs w:val="17"/>
          <w:bdr w:val="none" w:color="auto" w:sz="0" w:space="0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7"/>
          <w:szCs w:val="17"/>
          <w:bdr w:val="none" w:color="auto" w:sz="0" w:space="0"/>
          <w:shd w:val="clear" w:fill="282C34"/>
        </w:rPr>
        <w:t>ThreadPoolExecutorUtil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7"/>
          <w:szCs w:val="17"/>
          <w:bdr w:val="none" w:color="auto" w:sz="0" w:space="0"/>
          <w:shd w:val="clear" w:fill="282C34"/>
        </w:rPr>
        <w:t>getPoll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7"/>
          <w:szCs w:val="17"/>
          <w:bdr w:val="none" w:color="auto" w:sz="0" w:space="0"/>
          <w:shd w:val="clear" w:fill="282C34"/>
        </w:rPr>
        <w:t>();</w:t>
      </w:r>
    </w:p>
    <w:p>
      <w:pPr>
        <w:pStyle w:val="4"/>
        <w:bidi w:val="0"/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</w:rPr>
      </w:pPr>
      <w:r>
        <w:rPr>
          <w:rFonts w:hint="eastAsia" w:ascii="Segoe UI" w:hAnsi="Segoe UI" w:cs="Segoe UI"/>
          <w:b/>
          <w:i w:val="0"/>
          <w:caps w:val="0"/>
          <w:color w:val="2C3E50"/>
          <w:spacing w:val="0"/>
          <w:shd w:val="clear" w:fill="FFFFFF"/>
          <w:lang w:val="en-US" w:eastAsia="zh-CN"/>
        </w:rPr>
        <w:t xml:space="preserve">26 </w:t>
      </w:r>
      <w:r>
        <w:rPr>
          <w:rFonts w:hint="default" w:ascii="Segoe UI" w:hAnsi="Segoe UI" w:eastAsia="Segoe UI" w:cs="Segoe UI"/>
          <w:b/>
          <w:i w:val="0"/>
          <w:caps w:val="0"/>
          <w:color w:val="2C3E50"/>
          <w:spacing w:val="0"/>
          <w:shd w:val="clear" w:fill="FFFFFF"/>
        </w:rPr>
        <w:t>系统工具</w:t>
      </w:r>
    </w:p>
    <w:p>
      <w:pPr>
        <w:bidi w:val="0"/>
        <w:rPr>
          <w:rFonts w:hint="default"/>
        </w:rPr>
      </w:pPr>
      <w:bookmarkStart w:id="0" w:name="_GoBack"/>
      <w:r>
        <w:rPr>
          <w:rFonts w:hint="default"/>
        </w:rPr>
        <w:t>为了让大家快速的熟悉该项目，这里列举出项目中使用到的工具类</w:t>
      </w:r>
    </w:p>
    <w:p>
      <w:pPr>
        <w:bidi w:val="0"/>
      </w:pPr>
      <w:r>
        <w:rPr>
          <w:rFonts w:hint="default"/>
        </w:rPr>
        <w:t>ElAdminConstant：系统常用常量定义</w:t>
      </w:r>
    </w:p>
    <w:p>
      <w:pPr>
        <w:bidi w:val="0"/>
      </w:pPr>
      <w:r>
        <w:rPr>
          <w:rFonts w:hint="default"/>
        </w:rPr>
        <w:t>EncryptUtils：加密工具，包括对称加密解密，md5加盐加密</w:t>
      </w:r>
    </w:p>
    <w:p>
      <w:pPr>
        <w:bidi w:val="0"/>
      </w:pPr>
      <w:r>
        <w:rPr>
          <w:rFonts w:hint="default"/>
        </w:rPr>
        <w:t>FileUtil：文件工具类</w:t>
      </w:r>
    </w:p>
    <w:p>
      <w:pPr>
        <w:bidi w:val="0"/>
      </w:pPr>
      <w:r>
        <w:rPr>
          <w:rFonts w:hint="default"/>
        </w:rPr>
        <w:t>PageUtil：分页工具类</w:t>
      </w:r>
    </w:p>
    <w:p>
      <w:pPr>
        <w:bidi w:val="0"/>
      </w:pPr>
      <w:r>
        <w:rPr>
          <w:rFonts w:hint="default"/>
        </w:rPr>
        <w:t>RequestHolder：随时获取 HttpServletRequest</w:t>
      </w:r>
    </w:p>
    <w:p>
      <w:pPr>
        <w:bidi w:val="0"/>
      </w:pPr>
      <w:r>
        <w:rPr>
          <w:rFonts w:hint="default"/>
        </w:rPr>
        <w:t>SecurityUtils：获取当前用户</w:t>
      </w:r>
    </w:p>
    <w:p>
      <w:pPr>
        <w:bidi w:val="0"/>
      </w:pPr>
      <w:r>
        <w:rPr>
          <w:rFonts w:hint="default"/>
        </w:rPr>
        <w:t>SpringContextHolder：随时获取bean</w:t>
      </w:r>
    </w:p>
    <w:p>
      <w:pPr>
        <w:bidi w:val="0"/>
      </w:pPr>
      <w:r>
        <w:rPr>
          <w:rFonts w:hint="default"/>
        </w:rPr>
        <w:t>StringUtils：字符串工具类</w:t>
      </w:r>
    </w:p>
    <w:p>
      <w:pPr>
        <w:bidi w:val="0"/>
      </w:pPr>
      <w:r>
        <w:rPr>
          <w:rFonts w:hint="default"/>
        </w:rPr>
        <w:t>ThrowableUtil：异常工具，获取堆栈信息</w:t>
      </w:r>
    </w:p>
    <w:p>
      <w:pPr>
        <w:bidi w:val="0"/>
      </w:pPr>
      <w:r>
        <w:rPr>
          <w:rFonts w:hint="default"/>
        </w:rPr>
        <w:t>ValidationUtil：验证工具</w:t>
      </w:r>
    </w:p>
    <w:p>
      <w:pPr>
        <w:bidi w:val="0"/>
      </w:pPr>
      <w:r>
        <w:rPr>
          <w:rFonts w:hint="default"/>
        </w:rPr>
        <w:t>RsaUtils：可生成公钥私钥，加密解密功能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"https://el-admin.vip/guide/hdsc.html" \l "%E7%9B%AE%E5%BD%95%E5%A6%82%E4%B8%8B"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3EAF7C"/>
          <w:spacing w:val="0"/>
          <w:szCs w:val="17"/>
          <w:u w:val="none"/>
          <w:shd w:val="clear" w:fill="FFFFFF"/>
        </w:rPr>
        <w:t>#</w:t>
      </w:r>
      <w:r>
        <w:rPr>
          <w:rFonts w:hint="default"/>
        </w:rPr>
        <w:fldChar w:fldCharType="end"/>
      </w:r>
      <w:r>
        <w:rPr>
          <w:rFonts w:hint="default"/>
        </w:rPr>
        <w:t>目录如下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7029450" cy="6134100"/>
            <wp:effectExtent l="0" t="0" r="11430" b="7620"/>
            <wp:docPr id="37" name="图片 56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6" descr="IMG_28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4B598F"/>
    <w:multiLevelType w:val="multilevel"/>
    <w:tmpl w:val="8C4B59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AA737A20"/>
    <w:multiLevelType w:val="multilevel"/>
    <w:tmpl w:val="AA737A2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D82836"/>
    <w:rsid w:val="3A97032D"/>
    <w:rsid w:val="7AE618BF"/>
    <w:rsid w:val="7C495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character" w:styleId="14">
    <w:name w:val="HTML Code"/>
    <w:basedOn w:val="10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sam</dc:creator>
  <cp:lastModifiedBy>lopo</cp:lastModifiedBy>
  <dcterms:modified xsi:type="dcterms:W3CDTF">2020-09-11T06:20:46Z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